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B6" w:rsidRPr="00DE0E12" w:rsidRDefault="00351FC0" w:rsidP="00351FC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6414048" wp14:editId="204BF5C1">
            <wp:extent cx="619125" cy="68580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B6" w:rsidRPr="00DE0E12" w:rsidRDefault="00351FB6" w:rsidP="00351FB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FB6" w:rsidRPr="00351FC0" w:rsidRDefault="00351FB6" w:rsidP="00351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C0">
        <w:rPr>
          <w:rFonts w:ascii="Times New Roman" w:hAnsi="Times New Roman" w:cs="Times New Roman"/>
          <w:b/>
          <w:sz w:val="28"/>
          <w:szCs w:val="28"/>
        </w:rPr>
        <w:t>ДУМА АНДРЕАПОЛЬСКОГО МУНИЦИПАЛЬНОГО ОКРУГА</w:t>
      </w:r>
    </w:p>
    <w:p w:rsidR="00351FB6" w:rsidRPr="00351FC0" w:rsidRDefault="00351FB6" w:rsidP="00351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C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51FB6" w:rsidRPr="00351FC0" w:rsidRDefault="00351FB6" w:rsidP="00351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B6" w:rsidRPr="00351FC0" w:rsidRDefault="00351FB6" w:rsidP="00351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1FC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5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  <w:r w:rsidR="0035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Ш</w:t>
      </w:r>
      <w:r w:rsidR="0035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  <w:r w:rsidR="0035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Н</w:t>
      </w:r>
      <w:r w:rsidR="0035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И</w:t>
      </w:r>
      <w:r w:rsidR="0035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</w:p>
    <w:p w:rsidR="00351FB6" w:rsidRPr="00351FC0" w:rsidRDefault="00351FB6" w:rsidP="00351FB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1FB6" w:rsidRPr="00351FC0" w:rsidRDefault="005E71BB" w:rsidP="00351F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E8487D">
        <w:rPr>
          <w:rFonts w:ascii="Times New Roman" w:hAnsi="Times New Roman" w:cs="Times New Roman"/>
          <w:sz w:val="28"/>
          <w:szCs w:val="28"/>
        </w:rPr>
        <w:t xml:space="preserve">2021 </w:t>
      </w:r>
      <w:r w:rsidR="00351FB6" w:rsidRPr="00351F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487D">
        <w:rPr>
          <w:rFonts w:ascii="Times New Roman" w:hAnsi="Times New Roman" w:cs="Times New Roman"/>
          <w:sz w:val="28"/>
          <w:szCs w:val="28"/>
        </w:rPr>
        <w:t xml:space="preserve">     </w:t>
      </w:r>
      <w:r w:rsidR="00351FB6" w:rsidRPr="00351FC0">
        <w:rPr>
          <w:rFonts w:ascii="Times New Roman" w:hAnsi="Times New Roman" w:cs="Times New Roman"/>
          <w:sz w:val="28"/>
          <w:szCs w:val="28"/>
        </w:rPr>
        <w:t xml:space="preserve">  г. Андреаполь                                </w:t>
      </w:r>
      <w:r w:rsidR="00351F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C7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351FB6" w:rsidRPr="00DE0E12" w:rsidRDefault="00351FB6" w:rsidP="00351F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2B6" w:rsidRPr="003812B6" w:rsidRDefault="003812B6" w:rsidP="003812B6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proofErr w:type="gramStart"/>
      <w:r w:rsidRPr="003812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B6" w:rsidRPr="003812B6" w:rsidRDefault="003812B6" w:rsidP="003812B6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 xml:space="preserve">ликвидации последствий ветровала </w:t>
      </w:r>
    </w:p>
    <w:p w:rsidR="003812B6" w:rsidRPr="003812B6" w:rsidRDefault="003812B6" w:rsidP="003812B6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 xml:space="preserve">в лесных насаждениях, расположенных  на территории  </w:t>
      </w:r>
    </w:p>
    <w:p w:rsidR="001B606C" w:rsidRDefault="001B606C" w:rsidP="003812B6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812B6" w:rsidRPr="003812B6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proofErr w:type="gramStart"/>
      <w:r w:rsidR="003812B6" w:rsidRPr="003812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812B6" w:rsidRPr="0038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E2" w:rsidRDefault="003812B6" w:rsidP="003812B6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 xml:space="preserve">округа Тверской области, </w:t>
      </w:r>
      <w:proofErr w:type="gramStart"/>
      <w:r w:rsidRPr="003812B6">
        <w:rPr>
          <w:rFonts w:ascii="Times New Roman" w:hAnsi="Times New Roman" w:cs="Times New Roman"/>
          <w:sz w:val="28"/>
          <w:szCs w:val="28"/>
        </w:rPr>
        <w:t>поврежденных</w:t>
      </w:r>
      <w:proofErr w:type="gramEnd"/>
      <w:r w:rsidRPr="003812B6">
        <w:rPr>
          <w:rFonts w:ascii="Times New Roman" w:hAnsi="Times New Roman" w:cs="Times New Roman"/>
          <w:sz w:val="28"/>
          <w:szCs w:val="28"/>
        </w:rPr>
        <w:t xml:space="preserve"> ураганным </w:t>
      </w:r>
    </w:p>
    <w:p w:rsidR="003812B6" w:rsidRPr="003812B6" w:rsidRDefault="003812B6" w:rsidP="003812B6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>ветром 02.08.2021 г.</w:t>
      </w:r>
    </w:p>
    <w:p w:rsidR="003812B6" w:rsidRPr="003812B6" w:rsidRDefault="003812B6" w:rsidP="003812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351FB6" w:rsidRPr="003812B6" w:rsidRDefault="003812B6" w:rsidP="003812B6">
      <w:pPr>
        <w:pStyle w:val="a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381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чрезвычайных ситуаций природного и техногенного характера»,  </w:t>
      </w:r>
      <w:r w:rsidRPr="003812B6">
        <w:rPr>
          <w:rStyle w:val="oe-a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10.01.2002 г. N 7-ФЗ "Об охране окружающей среды", ст. 84 Лесного кодекса РФ, в целях ликвидации последствий </w:t>
      </w:r>
      <w:r w:rsidRPr="00381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опасных погодных явлений (ураганный ветер</w:t>
      </w:r>
      <w:proofErr w:type="gramEnd"/>
      <w:r w:rsidRPr="00381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02.08.2021 г.  на территории  </w:t>
      </w:r>
      <w:r w:rsidR="001B6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населенных пунктов </w:t>
      </w:r>
      <w:r w:rsidRPr="003812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Андреапольского муниципального округа Тверской области</w:t>
      </w:r>
      <w:r w:rsidRPr="003812B6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812B6">
        <w:rPr>
          <w:rStyle w:val="oe-a0"/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предотвращения негативных  неблагоприятных воздействий на лес</w:t>
      </w:r>
      <w:r w:rsidR="00475CE2">
        <w:rPr>
          <w:rStyle w:val="oe-a0"/>
          <w:rFonts w:ascii="Times New Roman" w:hAnsi="Times New Roman" w:cs="Times New Roman"/>
          <w:b w:val="0"/>
          <w:color w:val="000000" w:themeColor="text1"/>
          <w:sz w:val="28"/>
          <w:szCs w:val="28"/>
        </w:rPr>
        <w:t>ные насаждения</w:t>
      </w:r>
      <w:r w:rsidRPr="003812B6">
        <w:rPr>
          <w:rStyle w:val="oe-a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3812B6">
        <w:rPr>
          <w:rFonts w:ascii="Times New Roman" w:eastAsiaTheme="minorEastAsia" w:hAnsi="Times New Roman" w:cs="Times New Roman"/>
          <w:b w:val="0"/>
          <w:color w:val="26282F"/>
          <w:sz w:val="28"/>
          <w:szCs w:val="28"/>
        </w:rPr>
        <w:t xml:space="preserve">руководствуясь </w:t>
      </w:r>
      <w:hyperlink r:id="rId7" w:history="1">
        <w:r w:rsidRPr="003812B6">
          <w:rPr>
            <w:rFonts w:ascii="Times New Roman" w:eastAsiaTheme="minorEastAsia" w:hAnsi="Times New Roman" w:cs="Times New Roman"/>
            <w:b w:val="0"/>
            <w:color w:val="26282F"/>
            <w:sz w:val="28"/>
            <w:szCs w:val="28"/>
          </w:rPr>
          <w:t>Уставом</w:t>
        </w:r>
      </w:hyperlink>
      <w:r w:rsidRPr="003812B6">
        <w:rPr>
          <w:rFonts w:ascii="Times New Roman" w:eastAsiaTheme="minorEastAsia" w:hAnsi="Times New Roman" w:cs="Times New Roman"/>
          <w:b w:val="0"/>
          <w:color w:val="26282F"/>
          <w:sz w:val="28"/>
          <w:szCs w:val="28"/>
        </w:rPr>
        <w:t xml:space="preserve"> Андреапольского муниципального округа Тверской области,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51FB6" w:rsidRPr="00BD3329">
        <w:rPr>
          <w:rFonts w:ascii="Times New Roman" w:hAnsi="Times New Roman" w:cs="Arial"/>
          <w:b w:val="0"/>
          <w:bCs w:val="0"/>
          <w:color w:val="auto"/>
          <w:sz w:val="28"/>
          <w:szCs w:val="28"/>
        </w:rPr>
        <w:t>Дума Андреапольского муниципального округа</w:t>
      </w:r>
    </w:p>
    <w:p w:rsidR="00351FB6" w:rsidRPr="00BD3329" w:rsidRDefault="00351FB6" w:rsidP="00351FB6">
      <w:pPr>
        <w:tabs>
          <w:tab w:val="left" w:pos="5904"/>
        </w:tabs>
        <w:rPr>
          <w:rFonts w:ascii="Times New Roman" w:hAnsi="Times New Roman"/>
          <w:sz w:val="28"/>
          <w:szCs w:val="28"/>
        </w:rPr>
      </w:pPr>
    </w:p>
    <w:p w:rsidR="00351FB6" w:rsidRPr="00351FC0" w:rsidRDefault="00351FB6" w:rsidP="00351FB6">
      <w:pPr>
        <w:ind w:firstLine="708"/>
        <w:rPr>
          <w:rFonts w:ascii="Times New Roman" w:hAnsi="Times New Roman"/>
          <w:b/>
          <w:sz w:val="28"/>
          <w:szCs w:val="28"/>
        </w:rPr>
      </w:pPr>
      <w:r w:rsidRPr="00351FC0">
        <w:rPr>
          <w:rFonts w:ascii="Times New Roman" w:hAnsi="Times New Roman"/>
          <w:b/>
          <w:sz w:val="28"/>
          <w:szCs w:val="28"/>
        </w:rPr>
        <w:t>РЕШИЛА:</w:t>
      </w:r>
    </w:p>
    <w:p w:rsidR="00351FB6" w:rsidRPr="00BD3329" w:rsidRDefault="00351FB6" w:rsidP="00351FB6">
      <w:pPr>
        <w:ind w:firstLine="708"/>
        <w:rPr>
          <w:rFonts w:ascii="Times New Roman" w:hAnsi="Times New Roman"/>
          <w:sz w:val="28"/>
          <w:szCs w:val="28"/>
        </w:rPr>
      </w:pPr>
    </w:p>
    <w:p w:rsidR="003812B6" w:rsidRPr="003812B6" w:rsidRDefault="003812B6" w:rsidP="003812B6">
      <w:pPr>
        <w:pStyle w:val="a8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12B6">
        <w:rPr>
          <w:sz w:val="28"/>
          <w:szCs w:val="28"/>
        </w:rPr>
        <w:t xml:space="preserve">Создать комиссию  по ликвидации последствий ветровала в лесных  насаждениях, расположенных  на территории  </w:t>
      </w:r>
      <w:r w:rsidR="001B606C">
        <w:rPr>
          <w:sz w:val="28"/>
          <w:szCs w:val="28"/>
        </w:rPr>
        <w:t xml:space="preserve">населенных пунктов </w:t>
      </w:r>
      <w:r w:rsidRPr="003812B6">
        <w:rPr>
          <w:sz w:val="28"/>
          <w:szCs w:val="28"/>
        </w:rPr>
        <w:t>Андреапольского муниципального округа Тверской области, поврежденных ураганным ветром 02.08.2021 г. в составе:</w:t>
      </w:r>
    </w:p>
    <w:p w:rsidR="003812B6" w:rsidRPr="003812B6" w:rsidRDefault="003812B6" w:rsidP="003812B6">
      <w:pPr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812B6" w:rsidRPr="003812B6" w:rsidRDefault="003812B6" w:rsidP="003812B6">
      <w:pPr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>- Пааль Светлана Дмитриевна – первый заместитель Главы Администрации Андреапольского муниципального округа.</w:t>
      </w:r>
    </w:p>
    <w:p w:rsidR="003812B6" w:rsidRPr="003812B6" w:rsidRDefault="003812B6" w:rsidP="003812B6">
      <w:pPr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ab/>
        <w:t>Члены комиссии:</w:t>
      </w:r>
    </w:p>
    <w:p w:rsidR="003812B6" w:rsidRPr="003812B6" w:rsidRDefault="003812B6" w:rsidP="003812B6">
      <w:pPr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- </w:t>
      </w:r>
      <w:proofErr w:type="spellStart"/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>Утибаев</w:t>
      </w:r>
      <w:proofErr w:type="spellEnd"/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Алексей </w:t>
      </w:r>
      <w:proofErr w:type="spellStart"/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>Кайзирахметович</w:t>
      </w:r>
      <w:proofErr w:type="spellEnd"/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– </w:t>
      </w:r>
      <w:proofErr w:type="spellStart"/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>и.о</w:t>
      </w:r>
      <w:proofErr w:type="spellEnd"/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>. заместителя Главы Администрации Андреапольского муниципального округа по вопросам ЖКХ, транспорта и связи;</w:t>
      </w:r>
    </w:p>
    <w:p w:rsidR="003812B6" w:rsidRPr="003812B6" w:rsidRDefault="003812B6" w:rsidP="003812B6">
      <w:pPr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>- Гайдов Александр Валерьевич – заведующий ГО и</w:t>
      </w:r>
      <w:r w:rsidR="00475CE2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ЧС Администрации </w:t>
      </w:r>
      <w:r w:rsidRPr="003812B6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>Андреапольского муниципального округа;</w:t>
      </w:r>
    </w:p>
    <w:p w:rsidR="003812B6" w:rsidRPr="003812B6" w:rsidRDefault="003812B6" w:rsidP="003812B6">
      <w:pPr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12B6">
        <w:rPr>
          <w:rFonts w:ascii="Times New Roman" w:hAnsi="Times New Roman" w:cs="Times New Roman"/>
          <w:sz w:val="28"/>
          <w:szCs w:val="28"/>
        </w:rPr>
        <w:t>Зименков</w:t>
      </w:r>
      <w:proofErr w:type="spellEnd"/>
      <w:r w:rsidRPr="003812B6">
        <w:rPr>
          <w:rFonts w:ascii="Times New Roman" w:hAnsi="Times New Roman" w:cs="Times New Roman"/>
          <w:sz w:val="28"/>
          <w:szCs w:val="28"/>
        </w:rPr>
        <w:t xml:space="preserve"> Геннадий Александрович – лесничий Козловского участкового лесничества Андреапольского отдела лесного хозяйства ГКУ «</w:t>
      </w:r>
      <w:proofErr w:type="spellStart"/>
      <w:r w:rsidRPr="003812B6">
        <w:rPr>
          <w:rFonts w:ascii="Times New Roman" w:hAnsi="Times New Roman" w:cs="Times New Roman"/>
          <w:sz w:val="28"/>
          <w:szCs w:val="28"/>
        </w:rPr>
        <w:t>Торопецкое</w:t>
      </w:r>
      <w:proofErr w:type="spellEnd"/>
      <w:r w:rsidRPr="003812B6">
        <w:rPr>
          <w:rFonts w:ascii="Times New Roman" w:hAnsi="Times New Roman" w:cs="Times New Roman"/>
          <w:sz w:val="28"/>
          <w:szCs w:val="28"/>
        </w:rPr>
        <w:t xml:space="preserve"> лесничество Тверской области» (по согласованию);</w:t>
      </w:r>
    </w:p>
    <w:p w:rsidR="003812B6" w:rsidRDefault="003812B6" w:rsidP="003812B6">
      <w:pPr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>- Кудрявцев Алексей Николаевич – руководитель ГКУ «</w:t>
      </w:r>
      <w:proofErr w:type="spellStart"/>
      <w:r w:rsidRPr="003812B6">
        <w:rPr>
          <w:rFonts w:ascii="Times New Roman" w:hAnsi="Times New Roman" w:cs="Times New Roman"/>
          <w:sz w:val="28"/>
          <w:szCs w:val="28"/>
        </w:rPr>
        <w:t>Торопецкое</w:t>
      </w:r>
      <w:proofErr w:type="spellEnd"/>
      <w:r w:rsidRPr="003812B6">
        <w:rPr>
          <w:rFonts w:ascii="Times New Roman" w:hAnsi="Times New Roman" w:cs="Times New Roman"/>
          <w:sz w:val="28"/>
          <w:szCs w:val="28"/>
        </w:rPr>
        <w:t xml:space="preserve"> лесничество Тверской области»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2B6" w:rsidRDefault="003812B6" w:rsidP="00381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</w:t>
      </w:r>
      <w:r w:rsidRPr="003812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депутат Думы Андреапольского муниципального округа.</w:t>
      </w:r>
    </w:p>
    <w:p w:rsidR="003812B6" w:rsidRPr="003812B6" w:rsidRDefault="003812B6" w:rsidP="003812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 xml:space="preserve"> 2. Утвердить положение о комиссии по ликвидации последствий ветровала в лесных насаждениях, расположенных  на территории</w:t>
      </w:r>
      <w:r w:rsidR="001B606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3812B6">
        <w:rPr>
          <w:rFonts w:ascii="Times New Roman" w:hAnsi="Times New Roman" w:cs="Times New Roman"/>
          <w:sz w:val="28"/>
          <w:szCs w:val="28"/>
        </w:rPr>
        <w:t xml:space="preserve">  Андреапольского муниципального округа Тверской области, не входящих в лесной фонд, поврежденных ураганным ветром 02.08.2021 г.</w:t>
      </w:r>
    </w:p>
    <w:p w:rsidR="003812B6" w:rsidRPr="003812B6" w:rsidRDefault="003812B6" w:rsidP="003812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sub_3"/>
      <w:r w:rsidRPr="003812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812B6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</w:t>
      </w:r>
      <w:hyperlink r:id="rId8" w:history="1">
        <w:r w:rsidRPr="003812B6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опубликования</w:t>
        </w:r>
      </w:hyperlink>
      <w:r w:rsidRPr="003812B6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3812B6" w:rsidRPr="003812B6" w:rsidRDefault="003812B6" w:rsidP="003812B6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51FB6" w:rsidRPr="003812B6" w:rsidRDefault="00351FB6" w:rsidP="00351FB6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9"/>
        <w:gridCol w:w="3191"/>
      </w:tblGrid>
      <w:tr w:rsidR="00351FB6" w:rsidRPr="00351FC0" w:rsidTr="00351FB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8487D" w:rsidRDefault="00351FB6" w:rsidP="008635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Андреапольского </w:t>
            </w:r>
          </w:p>
          <w:p w:rsidR="00351FB6" w:rsidRDefault="00351FB6" w:rsidP="008635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:rsidR="00351FC0" w:rsidRPr="00351FC0" w:rsidRDefault="00351FC0" w:rsidP="00351FC0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51FB6" w:rsidRPr="00351FC0" w:rsidRDefault="00351FB6" w:rsidP="00863581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C0">
              <w:rPr>
                <w:rFonts w:ascii="Times New Roman" w:hAnsi="Times New Roman" w:cs="Times New Roman"/>
                <w:b/>
                <w:sz w:val="28"/>
                <w:szCs w:val="28"/>
              </w:rPr>
              <w:t>Н.Н. Баранник</w:t>
            </w:r>
          </w:p>
          <w:p w:rsidR="00351FB6" w:rsidRPr="00351FC0" w:rsidRDefault="00351FB6" w:rsidP="00351FC0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51FB6" w:rsidRPr="00351FC0" w:rsidTr="00351FB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351FB6" w:rsidRPr="00351FC0" w:rsidRDefault="00351FB6" w:rsidP="008635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Андреапольского </w:t>
            </w:r>
          </w:p>
          <w:p w:rsidR="00351FB6" w:rsidRPr="00351FC0" w:rsidRDefault="00351FB6" w:rsidP="008635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51FB6" w:rsidRPr="00351FC0" w:rsidRDefault="00351FC0" w:rsidP="00351F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51FB6" w:rsidRPr="00351FC0">
              <w:rPr>
                <w:rFonts w:ascii="Times New Roman" w:hAnsi="Times New Roman" w:cs="Times New Roman"/>
                <w:b/>
                <w:sz w:val="28"/>
                <w:szCs w:val="28"/>
              </w:rPr>
              <w:t>В.Я. Стенин</w:t>
            </w:r>
          </w:p>
        </w:tc>
      </w:tr>
    </w:tbl>
    <w:p w:rsidR="00BC3846" w:rsidRDefault="00BC384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Default="003812B6" w:rsidP="00E8487D">
      <w:pPr>
        <w:ind w:firstLine="0"/>
      </w:pPr>
    </w:p>
    <w:p w:rsidR="003812B6" w:rsidRPr="007D065E" w:rsidRDefault="003812B6" w:rsidP="003812B6">
      <w:pPr>
        <w:pStyle w:val="formattext"/>
        <w:spacing w:before="0" w:beforeAutospacing="0" w:after="0" w:afterAutospacing="0"/>
        <w:jc w:val="right"/>
        <w:textAlignment w:val="baseline"/>
        <w:rPr>
          <w:bCs/>
          <w:color w:val="000000" w:themeColor="text1"/>
          <w:bdr w:val="none" w:sz="0" w:space="0" w:color="auto" w:frame="1"/>
        </w:rPr>
      </w:pPr>
      <w:r w:rsidRPr="007D065E">
        <w:rPr>
          <w:bCs/>
          <w:color w:val="000000" w:themeColor="text1"/>
          <w:bdr w:val="none" w:sz="0" w:space="0" w:color="auto" w:frame="1"/>
        </w:rPr>
        <w:lastRenderedPageBreak/>
        <w:t xml:space="preserve">Приложение </w:t>
      </w:r>
    </w:p>
    <w:p w:rsidR="003812B6" w:rsidRDefault="003812B6" w:rsidP="003812B6">
      <w:pPr>
        <w:pStyle w:val="formattext"/>
        <w:spacing w:before="0" w:beforeAutospacing="0" w:after="0" w:afterAutospacing="0"/>
        <w:jc w:val="right"/>
        <w:textAlignment w:val="baseline"/>
        <w:rPr>
          <w:bCs/>
          <w:color w:val="000000" w:themeColor="text1"/>
          <w:bdr w:val="none" w:sz="0" w:space="0" w:color="auto" w:frame="1"/>
        </w:rPr>
      </w:pPr>
      <w:r w:rsidRPr="007D065E">
        <w:rPr>
          <w:bCs/>
          <w:color w:val="000000" w:themeColor="text1"/>
          <w:bdr w:val="none" w:sz="0" w:space="0" w:color="auto" w:frame="1"/>
        </w:rPr>
        <w:t xml:space="preserve">к </w:t>
      </w:r>
      <w:r>
        <w:rPr>
          <w:bCs/>
          <w:color w:val="000000" w:themeColor="text1"/>
          <w:bdr w:val="none" w:sz="0" w:space="0" w:color="auto" w:frame="1"/>
        </w:rPr>
        <w:t xml:space="preserve"> решению Думы</w:t>
      </w:r>
    </w:p>
    <w:p w:rsidR="003812B6" w:rsidRDefault="003812B6" w:rsidP="003812B6">
      <w:pPr>
        <w:pStyle w:val="formattext"/>
        <w:spacing w:before="0" w:beforeAutospacing="0" w:after="0" w:afterAutospacing="0"/>
        <w:jc w:val="right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Андреапольского муниципального округа </w:t>
      </w:r>
    </w:p>
    <w:p w:rsidR="003812B6" w:rsidRDefault="003812B6" w:rsidP="003812B6">
      <w:pPr>
        <w:pStyle w:val="formattext"/>
        <w:spacing w:before="0" w:beforeAutospacing="0" w:after="0" w:afterAutospacing="0"/>
        <w:jc w:val="right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от </w:t>
      </w:r>
      <w:r w:rsidR="005E71BB">
        <w:rPr>
          <w:bCs/>
          <w:color w:val="000000" w:themeColor="text1"/>
          <w:bdr w:val="none" w:sz="0" w:space="0" w:color="auto" w:frame="1"/>
        </w:rPr>
        <w:t xml:space="preserve">29.09.2021 г. </w:t>
      </w:r>
      <w:r>
        <w:rPr>
          <w:bCs/>
          <w:color w:val="000000" w:themeColor="text1"/>
          <w:bdr w:val="none" w:sz="0" w:space="0" w:color="auto" w:frame="1"/>
        </w:rPr>
        <w:t xml:space="preserve">№ </w:t>
      </w:r>
      <w:r w:rsidR="005E71BB">
        <w:rPr>
          <w:bCs/>
          <w:color w:val="000000" w:themeColor="text1"/>
          <w:bdr w:val="none" w:sz="0" w:space="0" w:color="auto" w:frame="1"/>
        </w:rPr>
        <w:t>222</w:t>
      </w:r>
    </w:p>
    <w:p w:rsidR="003812B6" w:rsidRPr="007D065E" w:rsidRDefault="003812B6" w:rsidP="003812B6">
      <w:pPr>
        <w:pStyle w:val="formattext"/>
        <w:spacing w:before="0" w:beforeAutospacing="0" w:after="0" w:afterAutospacing="0"/>
        <w:jc w:val="right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5E71BB" w:rsidRDefault="005E71BB" w:rsidP="003812B6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812B6" w:rsidRPr="009B1DD0" w:rsidRDefault="003812B6" w:rsidP="003812B6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9B1DD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Положение</w:t>
      </w:r>
      <w:r w:rsidRPr="009B1DD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>о комиссии по ликвидац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ии последствий ветровала в лесных насаждениях</w:t>
      </w:r>
      <w:r w:rsidRPr="009B1DD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, расположенных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B1DD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на территории </w:t>
      </w:r>
      <w:r w:rsidR="001B606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населенных пунктов </w:t>
      </w:r>
      <w:r w:rsidRPr="009B1DD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Андреапольского муниципального округа Тверской области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, не входящих в лесной фонд</w:t>
      </w:r>
      <w:r w:rsidRPr="009B1DD0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812B6" w:rsidRPr="009B1DD0" w:rsidRDefault="003812B6" w:rsidP="003812B6">
      <w:pPr>
        <w:rPr>
          <w:color w:val="000000" w:themeColor="text1"/>
          <w:sz w:val="28"/>
          <w:szCs w:val="28"/>
        </w:rPr>
      </w:pPr>
    </w:p>
    <w:p w:rsidR="003812B6" w:rsidRPr="009B1DD0" w:rsidRDefault="003812B6" w:rsidP="003812B6">
      <w:pPr>
        <w:pStyle w:val="formattext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9B1DD0">
        <w:rPr>
          <w:color w:val="000000" w:themeColor="text1"/>
          <w:sz w:val="28"/>
          <w:szCs w:val="28"/>
        </w:rPr>
        <w:t>Общие положения</w:t>
      </w:r>
      <w:r w:rsidRPr="009B1DD0">
        <w:rPr>
          <w:rStyle w:val="apple-converted-space"/>
          <w:color w:val="000000" w:themeColor="text1"/>
          <w:sz w:val="28"/>
          <w:szCs w:val="28"/>
        </w:rPr>
        <w:t> </w:t>
      </w:r>
    </w:p>
    <w:p w:rsidR="003812B6" w:rsidRPr="009B1DD0" w:rsidRDefault="003812B6" w:rsidP="003812B6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3812B6" w:rsidRPr="009B1DD0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1DD0">
        <w:rPr>
          <w:color w:val="000000" w:themeColor="text1"/>
          <w:sz w:val="28"/>
          <w:szCs w:val="28"/>
        </w:rPr>
        <w:t>1.1. Комиссия по ликвидац</w:t>
      </w:r>
      <w:r>
        <w:rPr>
          <w:color w:val="000000" w:themeColor="text1"/>
          <w:sz w:val="28"/>
          <w:szCs w:val="28"/>
        </w:rPr>
        <w:t>ии последствий ветровала в лесных насаждениях</w:t>
      </w:r>
      <w:r w:rsidRPr="009B1DD0">
        <w:rPr>
          <w:color w:val="000000" w:themeColor="text1"/>
          <w:sz w:val="28"/>
          <w:szCs w:val="28"/>
        </w:rPr>
        <w:t xml:space="preserve">, расположенных на территории </w:t>
      </w:r>
      <w:r w:rsidR="001B606C">
        <w:rPr>
          <w:color w:val="000000" w:themeColor="text1"/>
          <w:sz w:val="28"/>
          <w:szCs w:val="28"/>
        </w:rPr>
        <w:t xml:space="preserve">населенных пунктов </w:t>
      </w:r>
      <w:bookmarkStart w:id="1" w:name="_GoBack"/>
      <w:bookmarkEnd w:id="1"/>
      <w:r>
        <w:rPr>
          <w:color w:val="000000" w:themeColor="text1"/>
          <w:sz w:val="28"/>
          <w:szCs w:val="28"/>
        </w:rPr>
        <w:t>Андреапольского муниципального округа Тверской области</w:t>
      </w:r>
      <w:r w:rsidRPr="009B1DD0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>–</w:t>
      </w:r>
      <w:r w:rsidRPr="009B1DD0">
        <w:rPr>
          <w:color w:val="000000" w:themeColor="text1"/>
          <w:sz w:val="28"/>
          <w:szCs w:val="28"/>
        </w:rPr>
        <w:t xml:space="preserve"> Комиссия), является временным совещательным органом Администрации </w:t>
      </w:r>
      <w:r>
        <w:rPr>
          <w:color w:val="000000" w:themeColor="text1"/>
          <w:sz w:val="28"/>
          <w:szCs w:val="28"/>
        </w:rPr>
        <w:t>Андреапольского муниципального округа Тверской области</w:t>
      </w:r>
      <w:r w:rsidRPr="009B1DD0">
        <w:rPr>
          <w:color w:val="000000" w:themeColor="text1"/>
          <w:sz w:val="28"/>
          <w:szCs w:val="28"/>
        </w:rPr>
        <w:t xml:space="preserve"> и действует до окончания реализации мероприятий по ликвидации последствий ветровала</w:t>
      </w:r>
      <w:r>
        <w:rPr>
          <w:color w:val="000000" w:themeColor="text1"/>
          <w:sz w:val="28"/>
          <w:szCs w:val="28"/>
        </w:rPr>
        <w:t>, произошедшего 02.08.2021 г. в результате опасных погодных явлений (ураганный ветер).</w:t>
      </w:r>
    </w:p>
    <w:p w:rsidR="003812B6" w:rsidRPr="009B1DD0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1DD0">
        <w:rPr>
          <w:color w:val="000000" w:themeColor="text1"/>
          <w:sz w:val="28"/>
          <w:szCs w:val="28"/>
        </w:rPr>
        <w:t>1.2. Комиссия создается для коллегиального обсуждения и решения вопросов, связанных с ликвидацией последствий ветровала:</w:t>
      </w:r>
      <w:r>
        <w:rPr>
          <w:color w:val="000000" w:themeColor="text1"/>
          <w:sz w:val="28"/>
          <w:szCs w:val="28"/>
        </w:rPr>
        <w:t xml:space="preserve"> определением границ и </w:t>
      </w:r>
      <w:r w:rsidRPr="009B1DD0">
        <w:rPr>
          <w:color w:val="000000" w:themeColor="text1"/>
          <w:sz w:val="28"/>
          <w:szCs w:val="28"/>
        </w:rPr>
        <w:t>расчисткой поврежденных ураганом лесов, и иными вопросами, возникающими при реализации намеченных мероприятий.</w:t>
      </w:r>
    </w:p>
    <w:p w:rsidR="003812B6" w:rsidRPr="009B1DD0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1DD0">
        <w:rPr>
          <w:color w:val="000000" w:themeColor="text1"/>
          <w:sz w:val="28"/>
          <w:szCs w:val="28"/>
        </w:rPr>
        <w:t xml:space="preserve">1.3. В своей деятельности Комиссия руководствуется действующим законодательством Российской Федерации и </w:t>
      </w:r>
      <w:r>
        <w:rPr>
          <w:color w:val="000000" w:themeColor="text1"/>
          <w:sz w:val="28"/>
          <w:szCs w:val="28"/>
        </w:rPr>
        <w:t>Твер</w:t>
      </w:r>
      <w:r w:rsidRPr="009B1DD0">
        <w:rPr>
          <w:color w:val="000000" w:themeColor="text1"/>
          <w:sz w:val="28"/>
          <w:szCs w:val="28"/>
        </w:rPr>
        <w:t>ской области, а также настоящим Положением.</w:t>
      </w:r>
    </w:p>
    <w:p w:rsidR="003812B6" w:rsidRPr="00D72BCA" w:rsidRDefault="003812B6" w:rsidP="003812B6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Pr="00D72BCA">
        <w:rPr>
          <w:color w:val="000000" w:themeColor="text1"/>
          <w:sz w:val="28"/>
          <w:szCs w:val="28"/>
        </w:rPr>
        <w:t>II. Основные задачи Комиссии</w:t>
      </w:r>
      <w:r w:rsidRPr="00D72BCA">
        <w:rPr>
          <w:rStyle w:val="apple-converted-space"/>
          <w:color w:val="000000" w:themeColor="text1"/>
          <w:sz w:val="28"/>
          <w:szCs w:val="28"/>
        </w:rPr>
        <w:t> </w:t>
      </w:r>
    </w:p>
    <w:p w:rsidR="003812B6" w:rsidRPr="00D72BCA" w:rsidRDefault="003812B6" w:rsidP="003812B6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3812B6" w:rsidRPr="00D72BCA" w:rsidRDefault="003812B6" w:rsidP="003812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72BCA">
        <w:rPr>
          <w:color w:val="000000" w:themeColor="text1"/>
          <w:sz w:val="28"/>
          <w:szCs w:val="28"/>
        </w:rPr>
        <w:t>Основными задачами Комиссии являются:</w:t>
      </w:r>
    </w:p>
    <w:p w:rsidR="003812B6" w:rsidRPr="00D72BCA" w:rsidRDefault="003812B6" w:rsidP="003812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72BCA">
        <w:rPr>
          <w:color w:val="000000" w:themeColor="text1"/>
          <w:sz w:val="28"/>
          <w:szCs w:val="28"/>
        </w:rPr>
        <w:t xml:space="preserve">2.1. Разработка организационных мер по созданию в лесных </w:t>
      </w:r>
      <w:r w:rsidR="00475CE2">
        <w:rPr>
          <w:color w:val="000000" w:themeColor="text1"/>
          <w:sz w:val="28"/>
          <w:szCs w:val="28"/>
        </w:rPr>
        <w:t>насаждениях</w:t>
      </w:r>
      <w:r w:rsidRPr="00D72BC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D72BCA">
        <w:rPr>
          <w:color w:val="000000" w:themeColor="text1"/>
          <w:sz w:val="28"/>
          <w:szCs w:val="28"/>
        </w:rPr>
        <w:t xml:space="preserve">поврежденных ураганом, </w:t>
      </w:r>
      <w:r w:rsidR="00475CE2">
        <w:rPr>
          <w:color w:val="000000" w:themeColor="text1"/>
          <w:sz w:val="28"/>
          <w:szCs w:val="28"/>
        </w:rPr>
        <w:t>условий для</w:t>
      </w:r>
      <w:r w:rsidRPr="00D72BCA">
        <w:rPr>
          <w:color w:val="000000" w:themeColor="text1"/>
          <w:sz w:val="28"/>
          <w:szCs w:val="28"/>
        </w:rPr>
        <w:t xml:space="preserve"> предупреждения повышенной пожарной опасности и</w:t>
      </w:r>
      <w:r w:rsidR="00475CE2">
        <w:rPr>
          <w:color w:val="000000" w:themeColor="text1"/>
          <w:sz w:val="28"/>
          <w:szCs w:val="28"/>
        </w:rPr>
        <w:t xml:space="preserve"> предотвращения</w:t>
      </w:r>
      <w:r w:rsidRPr="00D72BCA">
        <w:rPr>
          <w:color w:val="000000" w:themeColor="text1"/>
          <w:sz w:val="28"/>
          <w:szCs w:val="28"/>
        </w:rPr>
        <w:t xml:space="preserve"> распространения вредителей и болезней леса от поваленных ветром деревьев.</w:t>
      </w:r>
    </w:p>
    <w:p w:rsidR="003812B6" w:rsidRPr="00D72BCA" w:rsidRDefault="003812B6" w:rsidP="003812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72BCA">
        <w:rPr>
          <w:color w:val="000000" w:themeColor="text1"/>
          <w:sz w:val="28"/>
          <w:szCs w:val="28"/>
        </w:rPr>
        <w:t xml:space="preserve">2.2. Подготовка </w:t>
      </w:r>
      <w:r>
        <w:rPr>
          <w:color w:val="000000" w:themeColor="text1"/>
          <w:sz w:val="28"/>
          <w:szCs w:val="28"/>
        </w:rPr>
        <w:t>заключений</w:t>
      </w:r>
      <w:r w:rsidRPr="00D72BCA">
        <w:rPr>
          <w:color w:val="000000" w:themeColor="text1"/>
          <w:sz w:val="28"/>
          <w:szCs w:val="28"/>
        </w:rPr>
        <w:t xml:space="preserve"> о ходе реализации мероприятий по ликвидации последствий ветровала, рекомендаций, необходимых для принятия решений по данной проблеме.</w:t>
      </w:r>
    </w:p>
    <w:p w:rsidR="003812B6" w:rsidRPr="00D72BCA" w:rsidRDefault="003812B6" w:rsidP="003812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72BCA">
        <w:rPr>
          <w:color w:val="000000" w:themeColor="text1"/>
          <w:sz w:val="28"/>
          <w:szCs w:val="28"/>
        </w:rPr>
        <w:t xml:space="preserve">2.3. Обеспечение взаимодействия Администрации </w:t>
      </w:r>
      <w:r>
        <w:rPr>
          <w:color w:val="000000" w:themeColor="text1"/>
          <w:sz w:val="28"/>
          <w:szCs w:val="28"/>
        </w:rPr>
        <w:t>Андреапольского муниципального округа Твер</w:t>
      </w:r>
      <w:r w:rsidRPr="00D72BCA">
        <w:rPr>
          <w:color w:val="000000" w:themeColor="text1"/>
          <w:sz w:val="28"/>
          <w:szCs w:val="28"/>
        </w:rPr>
        <w:t xml:space="preserve">ской области, иных исполнительных органов государственной власти </w:t>
      </w:r>
      <w:r>
        <w:rPr>
          <w:color w:val="000000" w:themeColor="text1"/>
          <w:sz w:val="28"/>
          <w:szCs w:val="28"/>
        </w:rPr>
        <w:t>Твер</w:t>
      </w:r>
      <w:r w:rsidRPr="00D72BCA">
        <w:rPr>
          <w:color w:val="000000" w:themeColor="text1"/>
          <w:sz w:val="28"/>
          <w:szCs w:val="28"/>
        </w:rPr>
        <w:t xml:space="preserve">ской области </w:t>
      </w:r>
      <w:r w:rsidRPr="00B357FA">
        <w:rPr>
          <w:sz w:val="28"/>
          <w:szCs w:val="28"/>
        </w:rPr>
        <w:t>с федеральными государственными органами, органами местного самоуправления, организациями и общественностью при реализа</w:t>
      </w:r>
      <w:r w:rsidRPr="00D72BCA">
        <w:rPr>
          <w:color w:val="000000" w:themeColor="text1"/>
          <w:sz w:val="28"/>
          <w:szCs w:val="28"/>
        </w:rPr>
        <w:t>ции мероприятий по ликвидации последствий ветровала.</w:t>
      </w:r>
    </w:p>
    <w:p w:rsidR="003812B6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3812B6" w:rsidRPr="002F5CD8" w:rsidRDefault="003812B6" w:rsidP="003812B6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F5CD8">
        <w:rPr>
          <w:color w:val="000000" w:themeColor="text1"/>
          <w:sz w:val="28"/>
          <w:szCs w:val="28"/>
        </w:rPr>
        <w:t>III. Функции Комиссии</w:t>
      </w:r>
      <w:r w:rsidRPr="002F5CD8">
        <w:rPr>
          <w:rStyle w:val="apple-converted-space"/>
          <w:color w:val="000000" w:themeColor="text1"/>
          <w:sz w:val="28"/>
          <w:szCs w:val="28"/>
        </w:rPr>
        <w:t> </w:t>
      </w:r>
    </w:p>
    <w:p w:rsidR="003812B6" w:rsidRPr="002F5CD8" w:rsidRDefault="003812B6" w:rsidP="003812B6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3812B6" w:rsidRPr="002F5CD8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5CD8">
        <w:rPr>
          <w:color w:val="000000" w:themeColor="text1"/>
          <w:sz w:val="28"/>
          <w:szCs w:val="28"/>
        </w:rPr>
        <w:t xml:space="preserve">3.1. </w:t>
      </w:r>
      <w:r>
        <w:rPr>
          <w:color w:val="000000" w:themeColor="text1"/>
          <w:sz w:val="28"/>
          <w:szCs w:val="28"/>
        </w:rPr>
        <w:t>Разработка</w:t>
      </w:r>
      <w:r w:rsidRPr="002F5CD8">
        <w:rPr>
          <w:color w:val="000000" w:themeColor="text1"/>
          <w:sz w:val="28"/>
          <w:szCs w:val="28"/>
        </w:rPr>
        <w:t xml:space="preserve"> плана реализации мероприятий по л</w:t>
      </w:r>
      <w:r>
        <w:rPr>
          <w:color w:val="000000" w:themeColor="text1"/>
          <w:sz w:val="28"/>
          <w:szCs w:val="28"/>
        </w:rPr>
        <w:t>иквидации последствий ветровала</w:t>
      </w:r>
      <w:r w:rsidRPr="002F5C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территории </w:t>
      </w:r>
      <w:r w:rsidRPr="002F5C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Андреапольского муниципального округа Тверской области</w:t>
      </w:r>
      <w:r w:rsidRPr="002F5CD8">
        <w:rPr>
          <w:color w:val="000000" w:themeColor="text1"/>
          <w:sz w:val="28"/>
          <w:szCs w:val="28"/>
        </w:rPr>
        <w:t xml:space="preserve"> и лесозащитных насаждений.</w:t>
      </w:r>
    </w:p>
    <w:p w:rsidR="003812B6" w:rsidRPr="002F5CD8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5CD8">
        <w:rPr>
          <w:color w:val="000000" w:themeColor="text1"/>
          <w:sz w:val="28"/>
          <w:szCs w:val="28"/>
        </w:rPr>
        <w:t xml:space="preserve">3.2. Готовить </w:t>
      </w:r>
      <w:r>
        <w:rPr>
          <w:color w:val="000000" w:themeColor="text1"/>
          <w:sz w:val="28"/>
          <w:szCs w:val="28"/>
        </w:rPr>
        <w:t>заключения</w:t>
      </w:r>
      <w:r w:rsidRPr="002F5CD8">
        <w:rPr>
          <w:color w:val="000000" w:themeColor="text1"/>
          <w:sz w:val="28"/>
          <w:szCs w:val="28"/>
        </w:rPr>
        <w:t xml:space="preserve"> и рекомендации  по реализации мероприятий</w:t>
      </w:r>
      <w:r>
        <w:rPr>
          <w:color w:val="000000" w:themeColor="text1"/>
          <w:sz w:val="28"/>
          <w:szCs w:val="28"/>
        </w:rPr>
        <w:t xml:space="preserve"> </w:t>
      </w:r>
      <w:r w:rsidRPr="002F5CD8">
        <w:rPr>
          <w:color w:val="000000" w:themeColor="text1"/>
          <w:sz w:val="28"/>
          <w:szCs w:val="28"/>
        </w:rPr>
        <w:t>по ликвидации последствий ветровала.</w:t>
      </w:r>
      <w:r w:rsidRPr="002F5CD8">
        <w:rPr>
          <w:rStyle w:val="apple-converted-space"/>
          <w:color w:val="000000" w:themeColor="text1"/>
          <w:sz w:val="28"/>
          <w:szCs w:val="28"/>
        </w:rPr>
        <w:t> </w:t>
      </w:r>
    </w:p>
    <w:p w:rsidR="003812B6" w:rsidRPr="002F5CD8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5CD8">
        <w:rPr>
          <w:color w:val="000000" w:themeColor="text1"/>
          <w:sz w:val="28"/>
          <w:szCs w:val="28"/>
        </w:rPr>
        <w:t xml:space="preserve">3.3. В пределах своей компетенции рассматривать вопросы, связанные с ликвидацией последствий ветровала, </w:t>
      </w:r>
      <w:r w:rsidR="00475CE2">
        <w:rPr>
          <w:color w:val="000000" w:themeColor="text1"/>
          <w:sz w:val="28"/>
          <w:szCs w:val="28"/>
        </w:rPr>
        <w:t>утилизации</w:t>
      </w:r>
      <w:r w:rsidRPr="002F5CD8">
        <w:rPr>
          <w:color w:val="000000" w:themeColor="text1"/>
          <w:sz w:val="28"/>
          <w:szCs w:val="28"/>
        </w:rPr>
        <w:t xml:space="preserve"> полученной в результате разборки ветровала </w:t>
      </w:r>
      <w:r w:rsidR="00475CE2">
        <w:rPr>
          <w:color w:val="000000" w:themeColor="text1"/>
          <w:sz w:val="28"/>
          <w:szCs w:val="28"/>
        </w:rPr>
        <w:t>буреломной</w:t>
      </w:r>
      <w:r w:rsidR="00475CE2" w:rsidRPr="002F5CD8">
        <w:rPr>
          <w:color w:val="000000" w:themeColor="text1"/>
          <w:sz w:val="28"/>
          <w:szCs w:val="28"/>
        </w:rPr>
        <w:t xml:space="preserve"> </w:t>
      </w:r>
      <w:r w:rsidR="00475CE2">
        <w:rPr>
          <w:color w:val="000000" w:themeColor="text1"/>
          <w:sz w:val="28"/>
          <w:szCs w:val="28"/>
        </w:rPr>
        <w:t xml:space="preserve">и ветровальной </w:t>
      </w:r>
      <w:r w:rsidRPr="002F5CD8">
        <w:rPr>
          <w:color w:val="000000" w:themeColor="text1"/>
          <w:sz w:val="28"/>
          <w:szCs w:val="28"/>
        </w:rPr>
        <w:t xml:space="preserve">древесины,  в целях учета и защиты социальных, экономических интересов и экологической безопасности населения </w:t>
      </w:r>
      <w:r>
        <w:rPr>
          <w:color w:val="000000" w:themeColor="text1"/>
          <w:sz w:val="28"/>
          <w:szCs w:val="28"/>
        </w:rPr>
        <w:t xml:space="preserve">Андреапольского муниципального округа Тверской </w:t>
      </w:r>
      <w:r w:rsidRPr="002F5CD8">
        <w:rPr>
          <w:color w:val="000000" w:themeColor="text1"/>
          <w:sz w:val="28"/>
          <w:szCs w:val="28"/>
        </w:rPr>
        <w:t xml:space="preserve"> области.</w:t>
      </w:r>
    </w:p>
    <w:p w:rsidR="003812B6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5CD8">
        <w:rPr>
          <w:color w:val="000000" w:themeColor="text1"/>
          <w:sz w:val="28"/>
          <w:szCs w:val="28"/>
        </w:rPr>
        <w:t xml:space="preserve">3.4. Рассматривать иные вопросы, возникающие при расчистке нарушенных ветровалом лесных </w:t>
      </w:r>
      <w:r w:rsidR="00475CE2">
        <w:rPr>
          <w:color w:val="000000" w:themeColor="text1"/>
          <w:sz w:val="28"/>
          <w:szCs w:val="28"/>
        </w:rPr>
        <w:t>насаждений</w:t>
      </w:r>
      <w:r>
        <w:rPr>
          <w:color w:val="000000" w:themeColor="text1"/>
          <w:sz w:val="28"/>
          <w:szCs w:val="28"/>
        </w:rPr>
        <w:t>.</w:t>
      </w:r>
    </w:p>
    <w:p w:rsidR="003812B6" w:rsidRPr="002F5CD8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3812B6" w:rsidRPr="002F5CD8" w:rsidRDefault="003812B6" w:rsidP="003812B6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F5CD8">
        <w:rPr>
          <w:color w:val="000000" w:themeColor="text1"/>
          <w:sz w:val="28"/>
          <w:szCs w:val="28"/>
        </w:rPr>
        <w:t xml:space="preserve">IV. Права </w:t>
      </w:r>
      <w:r>
        <w:rPr>
          <w:color w:val="000000" w:themeColor="text1"/>
          <w:sz w:val="28"/>
          <w:szCs w:val="28"/>
        </w:rPr>
        <w:t xml:space="preserve"> и обязанности </w:t>
      </w:r>
      <w:r w:rsidRPr="002F5CD8">
        <w:rPr>
          <w:color w:val="000000" w:themeColor="text1"/>
          <w:sz w:val="28"/>
          <w:szCs w:val="28"/>
        </w:rPr>
        <w:t>Комиссии</w:t>
      </w:r>
      <w:r w:rsidRPr="002F5CD8">
        <w:rPr>
          <w:rStyle w:val="apple-converted-space"/>
          <w:color w:val="000000" w:themeColor="text1"/>
          <w:sz w:val="28"/>
          <w:szCs w:val="28"/>
        </w:rPr>
        <w:t> </w:t>
      </w:r>
    </w:p>
    <w:p w:rsidR="003812B6" w:rsidRPr="002F5CD8" w:rsidRDefault="003812B6" w:rsidP="003812B6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3812B6" w:rsidRPr="00E118AD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18AD">
        <w:rPr>
          <w:color w:val="000000" w:themeColor="text1"/>
          <w:sz w:val="28"/>
          <w:szCs w:val="28"/>
        </w:rPr>
        <w:t>Комиссии предоставляется право в установленном порядке:</w:t>
      </w:r>
    </w:p>
    <w:p w:rsidR="003812B6" w:rsidRPr="00E118AD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18AD">
        <w:rPr>
          <w:color w:val="000000" w:themeColor="text1"/>
          <w:sz w:val="28"/>
          <w:szCs w:val="28"/>
        </w:rPr>
        <w:t>4.1. Привлекать к работе специалистов, ученых, представителей организаций, компетентных в вопросах, решаемых Комиссией.</w:t>
      </w:r>
    </w:p>
    <w:p w:rsidR="003812B6" w:rsidRPr="00030EBE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18AD">
        <w:rPr>
          <w:color w:val="000000" w:themeColor="text1"/>
          <w:sz w:val="28"/>
          <w:szCs w:val="28"/>
        </w:rPr>
        <w:t>4.2. Запрашивать в соответствующих исполнительных органах государственной власти Т</w:t>
      </w:r>
      <w:r>
        <w:rPr>
          <w:color w:val="000000" w:themeColor="text1"/>
          <w:sz w:val="28"/>
          <w:szCs w:val="28"/>
        </w:rPr>
        <w:t>верс</w:t>
      </w:r>
      <w:r w:rsidRPr="00E118AD">
        <w:rPr>
          <w:color w:val="000000" w:themeColor="text1"/>
          <w:sz w:val="28"/>
          <w:szCs w:val="28"/>
        </w:rPr>
        <w:t xml:space="preserve">кой области, федеральных государственных органах, </w:t>
      </w:r>
      <w:r>
        <w:rPr>
          <w:color w:val="000000" w:themeColor="text1"/>
          <w:sz w:val="28"/>
          <w:szCs w:val="28"/>
        </w:rPr>
        <w:t xml:space="preserve"> </w:t>
      </w:r>
      <w:r w:rsidRPr="00E118AD">
        <w:rPr>
          <w:color w:val="000000" w:themeColor="text1"/>
          <w:sz w:val="28"/>
          <w:szCs w:val="28"/>
        </w:rPr>
        <w:t>организациях информацию, необходимую для работы Комиссии.</w:t>
      </w:r>
    </w:p>
    <w:p w:rsidR="003812B6" w:rsidRPr="003812B6" w:rsidRDefault="003812B6" w:rsidP="003812B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2B6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обязана:</w:t>
      </w:r>
    </w:p>
    <w:p w:rsidR="003812B6" w:rsidRPr="003812B6" w:rsidRDefault="003812B6" w:rsidP="003812B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Выезжать с целью подтверждения границ ветровала и бурелома лесных </w:t>
      </w:r>
      <w:proofErr w:type="gramStart"/>
      <w:r w:rsidRPr="003812B6">
        <w:rPr>
          <w:rFonts w:ascii="Times New Roman" w:hAnsi="Times New Roman" w:cs="Times New Roman"/>
          <w:color w:val="000000" w:themeColor="text1"/>
          <w:sz w:val="28"/>
          <w:szCs w:val="28"/>
        </w:rPr>
        <w:t>насаждений</w:t>
      </w:r>
      <w:proofErr w:type="gramEnd"/>
      <w:r w:rsidRPr="003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поврежденных 02.08.2021 г. ураганным ветром, установленных Актом лесопатологического обследования.</w:t>
      </w:r>
    </w:p>
    <w:p w:rsidR="003812B6" w:rsidRPr="003812B6" w:rsidRDefault="003812B6" w:rsidP="003812B6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812B6">
        <w:rPr>
          <w:color w:val="444444"/>
          <w:sz w:val="28"/>
          <w:szCs w:val="28"/>
        </w:rPr>
        <w:br/>
      </w:r>
      <w:r w:rsidRPr="003812B6">
        <w:rPr>
          <w:color w:val="000000" w:themeColor="text1"/>
          <w:sz w:val="28"/>
          <w:szCs w:val="28"/>
        </w:rPr>
        <w:t>V. Перечень организационных  вопросов поставленных перед Комиссией</w:t>
      </w:r>
      <w:r w:rsidRPr="003812B6">
        <w:rPr>
          <w:rStyle w:val="apple-converted-space"/>
          <w:color w:val="000000" w:themeColor="text1"/>
          <w:sz w:val="28"/>
          <w:szCs w:val="28"/>
        </w:rPr>
        <w:t> </w:t>
      </w:r>
    </w:p>
    <w:p w:rsidR="003812B6" w:rsidRPr="003812B6" w:rsidRDefault="003812B6" w:rsidP="003812B6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3812B6" w:rsidRPr="003812B6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812B6">
        <w:rPr>
          <w:color w:val="000000" w:themeColor="text1"/>
          <w:sz w:val="28"/>
          <w:szCs w:val="28"/>
        </w:rPr>
        <w:t xml:space="preserve">5.1. </w:t>
      </w:r>
      <w:r w:rsidRPr="003812B6">
        <w:rPr>
          <w:color w:val="000000"/>
          <w:sz w:val="28"/>
          <w:szCs w:val="28"/>
        </w:rPr>
        <w:t xml:space="preserve">В целях ликвидации последствий опасных погодных  явлений (ураганный ветер), обеспечения пожарной безопасности на территории Андреапольского муниципального округа Тверской области </w:t>
      </w:r>
      <w:r w:rsidRPr="003812B6">
        <w:rPr>
          <w:rStyle w:val="oe-a0"/>
          <w:color w:val="000000" w:themeColor="text1"/>
          <w:sz w:val="28"/>
          <w:szCs w:val="28"/>
        </w:rPr>
        <w:t>и предотвращения негативных  неблагоприятных воздействий на лес</w:t>
      </w:r>
      <w:r w:rsidR="00475CE2">
        <w:rPr>
          <w:rStyle w:val="oe-a0"/>
          <w:color w:val="000000" w:themeColor="text1"/>
          <w:sz w:val="28"/>
          <w:szCs w:val="28"/>
        </w:rPr>
        <w:t>ные насаждения</w:t>
      </w:r>
      <w:r w:rsidRPr="003812B6">
        <w:rPr>
          <w:rStyle w:val="oe-a0"/>
          <w:color w:val="000000" w:themeColor="text1"/>
          <w:sz w:val="28"/>
          <w:szCs w:val="28"/>
        </w:rPr>
        <w:t>,</w:t>
      </w:r>
      <w:r w:rsidRPr="003812B6">
        <w:rPr>
          <w:color w:val="000000"/>
          <w:sz w:val="28"/>
          <w:szCs w:val="28"/>
        </w:rPr>
        <w:t xml:space="preserve">   Комиссии проработать вопросы о реализации  мероприятий по ликвидации  ветровала: </w:t>
      </w:r>
    </w:p>
    <w:tbl>
      <w:tblPr>
        <w:tblW w:w="9725" w:type="dxa"/>
        <w:tblInd w:w="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499"/>
        <w:gridCol w:w="2551"/>
      </w:tblGrid>
      <w:tr w:rsidR="003812B6" w:rsidRPr="003812B6" w:rsidTr="00612140">
        <w:trPr>
          <w:trHeight w:val="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2B6" w:rsidRPr="003812B6" w:rsidRDefault="003812B6" w:rsidP="0061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2B6" w:rsidRPr="003812B6" w:rsidRDefault="003812B6" w:rsidP="0061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2B6" w:rsidRPr="003812B6" w:rsidRDefault="003812B6" w:rsidP="0061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2B6" w:rsidRPr="003812B6" w:rsidTr="006121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N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Срок исполнения</w:t>
            </w:r>
          </w:p>
        </w:tc>
      </w:tr>
      <w:tr w:rsidR="003812B6" w:rsidRPr="003812B6" w:rsidTr="006121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1.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475C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2B6"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r w:rsidR="00475CE2">
              <w:rPr>
                <w:rFonts w:ascii="Times New Roman" w:hAnsi="Times New Roman" w:cs="Times New Roman"/>
                <w:sz w:val="28"/>
                <w:szCs w:val="28"/>
              </w:rPr>
              <w:t xml:space="preserve">едование поврежденных участков </w:t>
            </w:r>
            <w:r w:rsidRPr="003812B6">
              <w:rPr>
                <w:rFonts w:ascii="Times New Roman" w:hAnsi="Times New Roman" w:cs="Times New Roman"/>
                <w:sz w:val="28"/>
                <w:szCs w:val="28"/>
              </w:rPr>
              <w:t xml:space="preserve">округа с целью подтверждения данных установленных </w:t>
            </w:r>
            <w:r w:rsidRPr="0038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Актом лесопатологического обследования.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812B6" w:rsidRPr="003812B6" w:rsidTr="006121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2.</w:t>
            </w:r>
          </w:p>
          <w:p w:rsidR="003812B6" w:rsidRPr="003812B6" w:rsidRDefault="003812B6" w:rsidP="0061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475CE2">
            <w:pPr>
              <w:shd w:val="clear" w:color="auto" w:fill="FFFFFF"/>
              <w:spacing w:line="32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2B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   поврежденных участков на предмет подтверждения установленных </w:t>
            </w:r>
            <w:r w:rsidRPr="0038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Актом </w:t>
            </w:r>
            <w:r w:rsidRPr="0038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лесопатологического обследования границ</w:t>
            </w:r>
            <w:r w:rsidRPr="003812B6">
              <w:rPr>
                <w:rFonts w:ascii="Times New Roman" w:hAnsi="Times New Roman" w:cs="Times New Roman"/>
                <w:sz w:val="28"/>
                <w:szCs w:val="28"/>
              </w:rPr>
              <w:t xml:space="preserve"> лесных насаждений, расположенных  на территории   Андреапольского муниципального округа Тверской области, поврежденных ураганным ветром 02.08.2021 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812B6" w:rsidRPr="003812B6" w:rsidTr="006121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4729E6">
            <w:pPr>
              <w:shd w:val="clear" w:color="auto" w:fill="FFFFFF"/>
              <w:spacing w:line="32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2B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 об утверждении </w:t>
            </w:r>
            <w:r w:rsidRPr="0038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 лесопатологического обследования.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812B6" w:rsidRPr="003812B6" w:rsidTr="006121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4.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Разработка механизма ликвидации поврежденных ураганным ветром лесных насаждений, в том числе:</w:t>
            </w:r>
          </w:p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- рассмотрение предложений  потенциальных подрядчиков;</w:t>
            </w:r>
          </w:p>
          <w:p w:rsidR="00475CE2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- проработать вопрос  об установлении условий в соглашение  с потенциальным подрядчиком для  последующего его заключения и т.д.</w:t>
            </w:r>
          </w:p>
          <w:p w:rsidR="003812B6" w:rsidRPr="003812B6" w:rsidRDefault="00475CE2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заключение председателем комиссии соглашения о ликвидации последствий ветровала и бурелома в лесных насаждениях, поврежденных ураганным ветром 02.08.2021 г.</w:t>
            </w:r>
            <w:r w:rsidR="003812B6" w:rsidRPr="003812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  <w:tr w:rsidR="003812B6" w:rsidRPr="003812B6" w:rsidTr="006121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5.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proofErr w:type="gramStart"/>
            <w:r w:rsidRPr="003812B6">
              <w:rPr>
                <w:sz w:val="28"/>
                <w:szCs w:val="28"/>
              </w:rPr>
              <w:t>Контроль за</w:t>
            </w:r>
            <w:proofErr w:type="gramEnd"/>
            <w:r w:rsidRPr="003812B6">
              <w:rPr>
                <w:sz w:val="28"/>
                <w:szCs w:val="28"/>
              </w:rPr>
              <w:t xml:space="preserve"> выполнением работ по уборке ветровальной и буреломной древесины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  <w:tr w:rsidR="003812B6" w:rsidRPr="003812B6" w:rsidTr="006121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6.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812B6">
              <w:rPr>
                <w:sz w:val="28"/>
                <w:szCs w:val="28"/>
              </w:rPr>
              <w:t>Очистка порубочных остатков (вывоз, сжигание)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2B6" w:rsidRPr="003812B6" w:rsidRDefault="003812B6" w:rsidP="006121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</w:tbl>
    <w:p w:rsidR="003812B6" w:rsidRPr="003812B6" w:rsidRDefault="003812B6" w:rsidP="003812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12B6" w:rsidRPr="003812B6" w:rsidRDefault="003812B6" w:rsidP="003812B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>5.2. Организовать координацию действий органов управления, сил, средств и организаций в рамках  реализации  указанных мероприятий.</w:t>
      </w:r>
    </w:p>
    <w:p w:rsidR="003812B6" w:rsidRPr="003812B6" w:rsidRDefault="003812B6" w:rsidP="003812B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812B6">
        <w:rPr>
          <w:rFonts w:ascii="Times New Roman" w:hAnsi="Times New Roman" w:cs="Times New Roman"/>
          <w:sz w:val="28"/>
          <w:szCs w:val="28"/>
        </w:rPr>
        <w:t xml:space="preserve">5.3. Обеспечить </w:t>
      </w:r>
      <w:proofErr w:type="gramStart"/>
      <w:r w:rsidRPr="003812B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75CE2">
        <w:rPr>
          <w:rFonts w:ascii="Times New Roman" w:hAnsi="Times New Roman" w:cs="Times New Roman"/>
          <w:sz w:val="28"/>
          <w:szCs w:val="28"/>
        </w:rPr>
        <w:t xml:space="preserve"> </w:t>
      </w:r>
      <w:r w:rsidRPr="003812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12B6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ликвидации ветровала.</w:t>
      </w:r>
    </w:p>
    <w:p w:rsidR="003812B6" w:rsidRPr="003812B6" w:rsidRDefault="003812B6" w:rsidP="003812B6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3812B6">
        <w:rPr>
          <w:sz w:val="28"/>
          <w:szCs w:val="28"/>
        </w:rPr>
        <w:br/>
      </w:r>
      <w:r w:rsidRPr="003812B6">
        <w:rPr>
          <w:color w:val="000000" w:themeColor="text1"/>
          <w:sz w:val="28"/>
          <w:szCs w:val="28"/>
        </w:rPr>
        <w:t>VI. Порядок работы Комиссии</w:t>
      </w:r>
    </w:p>
    <w:p w:rsidR="003812B6" w:rsidRPr="003812B6" w:rsidRDefault="003812B6" w:rsidP="003812B6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3812B6" w:rsidRPr="003812B6" w:rsidRDefault="003812B6" w:rsidP="003812B6">
      <w:pPr>
        <w:pStyle w:val="formattext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3812B6">
        <w:rPr>
          <w:color w:val="000000" w:themeColor="text1"/>
          <w:sz w:val="28"/>
          <w:szCs w:val="28"/>
        </w:rPr>
        <w:t>6.1. Заседания Комиссии проводит председатель.</w:t>
      </w:r>
    </w:p>
    <w:p w:rsidR="003812B6" w:rsidRPr="003812B6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812B6">
        <w:rPr>
          <w:color w:val="000000" w:themeColor="text1"/>
          <w:sz w:val="28"/>
          <w:szCs w:val="28"/>
        </w:rPr>
        <w:t>6.2. Решения на заседаниях комиссии принимаются открытым голосованием, большинством голосов, присутствующих на заседании членов комиссии.</w:t>
      </w:r>
    </w:p>
    <w:p w:rsidR="003812B6" w:rsidRPr="003812B6" w:rsidRDefault="003812B6" w:rsidP="003812B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2B6">
        <w:rPr>
          <w:rFonts w:ascii="Times New Roman" w:hAnsi="Times New Roman" w:cs="Times New Roman"/>
          <w:color w:val="000000" w:themeColor="text1"/>
          <w:sz w:val="28"/>
          <w:szCs w:val="28"/>
        </w:rPr>
        <w:t>6.3. Каждый член комиссии обладает правом одного голоса.</w:t>
      </w:r>
    </w:p>
    <w:p w:rsidR="003812B6" w:rsidRPr="003812B6" w:rsidRDefault="003812B6" w:rsidP="003812B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2B6">
        <w:rPr>
          <w:rFonts w:ascii="Times New Roman" w:hAnsi="Times New Roman" w:cs="Times New Roman"/>
          <w:color w:val="000000" w:themeColor="text1"/>
          <w:sz w:val="28"/>
          <w:szCs w:val="28"/>
        </w:rPr>
        <w:t>6.4. При равенстве голосов принятым считается решение, за которое проголосовал председательствующий на заседании.</w:t>
      </w:r>
    </w:p>
    <w:p w:rsidR="003812B6" w:rsidRPr="003812B6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812B6">
        <w:rPr>
          <w:color w:val="000000" w:themeColor="text1"/>
          <w:sz w:val="28"/>
          <w:szCs w:val="28"/>
        </w:rPr>
        <w:t>6.5. Решения Комиссии оформляются протоколом.</w:t>
      </w:r>
    </w:p>
    <w:p w:rsidR="003812B6" w:rsidRDefault="003812B6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812B6">
        <w:rPr>
          <w:color w:val="000000" w:themeColor="text1"/>
          <w:sz w:val="28"/>
          <w:szCs w:val="28"/>
        </w:rPr>
        <w:t>6.6. В своей работе Комиссия подотчетна Главе Андреапольского муниципального округа Тверской области.</w:t>
      </w:r>
    </w:p>
    <w:p w:rsidR="005E71BB" w:rsidRDefault="005E71BB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E71BB" w:rsidRDefault="005E71BB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E71BB" w:rsidRDefault="005E71BB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E71BB" w:rsidRDefault="005E71BB" w:rsidP="003812B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sectPr w:rsidR="005E71BB" w:rsidSect="005E7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D53"/>
    <w:multiLevelType w:val="hybridMultilevel"/>
    <w:tmpl w:val="ED86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CF6"/>
    <w:multiLevelType w:val="hybridMultilevel"/>
    <w:tmpl w:val="94B43062"/>
    <w:lvl w:ilvl="0" w:tplc="D0F61E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109F3"/>
    <w:multiLevelType w:val="hybridMultilevel"/>
    <w:tmpl w:val="9BD6E314"/>
    <w:lvl w:ilvl="0" w:tplc="9A981F42">
      <w:start w:val="1"/>
      <w:numFmt w:val="decimal"/>
      <w:lvlText w:val="%1."/>
      <w:lvlJc w:val="left"/>
      <w:pPr>
        <w:ind w:left="266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">
    <w:nsid w:val="4A711083"/>
    <w:multiLevelType w:val="hybridMultilevel"/>
    <w:tmpl w:val="C6B6C688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EBB2C470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6"/>
    <w:rsid w:val="001B606C"/>
    <w:rsid w:val="00351FB6"/>
    <w:rsid w:val="00351FC0"/>
    <w:rsid w:val="003812B6"/>
    <w:rsid w:val="004729E6"/>
    <w:rsid w:val="00475CE2"/>
    <w:rsid w:val="005E71BB"/>
    <w:rsid w:val="00634C71"/>
    <w:rsid w:val="007227AE"/>
    <w:rsid w:val="007C6ADA"/>
    <w:rsid w:val="00BC3846"/>
    <w:rsid w:val="00CB240F"/>
    <w:rsid w:val="00D908CE"/>
    <w:rsid w:val="00DD421D"/>
    <w:rsid w:val="00E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99"/>
    <w:qFormat/>
    <w:rsid w:val="00351FB6"/>
    <w:rPr>
      <w:rFonts w:ascii="Verdana" w:hAnsi="Verdana" w:cs="Verdana"/>
      <w:b/>
      <w:bCs/>
      <w:color w:val="C0C0C0"/>
    </w:rPr>
  </w:style>
  <w:style w:type="paragraph" w:customStyle="1" w:styleId="a4">
    <w:name w:val="Нормальный (таблица)"/>
    <w:basedOn w:val="a"/>
    <w:next w:val="a"/>
    <w:uiPriority w:val="99"/>
    <w:rsid w:val="00351FB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51FB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51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F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e-a0">
    <w:name w:val="oe-a0"/>
    <w:basedOn w:val="a0"/>
    <w:rsid w:val="003812B6"/>
  </w:style>
  <w:style w:type="paragraph" w:styleId="a8">
    <w:name w:val="List Paragraph"/>
    <w:basedOn w:val="a"/>
    <w:uiPriority w:val="34"/>
    <w:qFormat/>
    <w:rsid w:val="003812B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812B6"/>
    <w:rPr>
      <w:b/>
      <w:bCs/>
      <w:color w:val="106BBE"/>
    </w:rPr>
  </w:style>
  <w:style w:type="paragraph" w:customStyle="1" w:styleId="formattext">
    <w:name w:val="formattext"/>
    <w:basedOn w:val="a"/>
    <w:rsid w:val="003812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99"/>
    <w:qFormat/>
    <w:rsid w:val="00351FB6"/>
    <w:rPr>
      <w:rFonts w:ascii="Verdana" w:hAnsi="Verdana" w:cs="Verdana"/>
      <w:b/>
      <w:bCs/>
      <w:color w:val="C0C0C0"/>
    </w:rPr>
  </w:style>
  <w:style w:type="paragraph" w:customStyle="1" w:styleId="a4">
    <w:name w:val="Нормальный (таблица)"/>
    <w:basedOn w:val="a"/>
    <w:next w:val="a"/>
    <w:uiPriority w:val="99"/>
    <w:rsid w:val="00351FB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51FB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51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F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e-a0">
    <w:name w:val="oe-a0"/>
    <w:basedOn w:val="a0"/>
    <w:rsid w:val="003812B6"/>
  </w:style>
  <w:style w:type="paragraph" w:styleId="a8">
    <w:name w:val="List Paragraph"/>
    <w:basedOn w:val="a"/>
    <w:uiPriority w:val="34"/>
    <w:qFormat/>
    <w:rsid w:val="003812B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812B6"/>
    <w:rPr>
      <w:b/>
      <w:bCs/>
      <w:color w:val="106BBE"/>
    </w:rPr>
  </w:style>
  <w:style w:type="paragraph" w:customStyle="1" w:styleId="formattext">
    <w:name w:val="formattext"/>
    <w:basedOn w:val="a"/>
    <w:rsid w:val="003812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448367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631200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Лена</cp:lastModifiedBy>
  <cp:revision>14</cp:revision>
  <cp:lastPrinted>2021-09-30T06:07:00Z</cp:lastPrinted>
  <dcterms:created xsi:type="dcterms:W3CDTF">2021-06-11T13:59:00Z</dcterms:created>
  <dcterms:modified xsi:type="dcterms:W3CDTF">2021-09-30T06:08:00Z</dcterms:modified>
</cp:coreProperties>
</file>